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C68" w:rsidRPr="007C713E" w:rsidRDefault="00CA3C68" w:rsidP="00CA3C68">
      <w:pPr>
        <w:jc w:val="both"/>
        <w:rPr>
          <w:color w:val="222222"/>
          <w:sz w:val="28"/>
          <w:szCs w:val="28"/>
        </w:rPr>
      </w:pPr>
    </w:p>
    <w:p w:rsidR="00CA3C68" w:rsidRPr="007C713E" w:rsidRDefault="00CA3C68" w:rsidP="00CA3C68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E82896">
        <w:rPr>
          <w:b/>
          <w:caps/>
          <w:sz w:val="28"/>
          <w:szCs w:val="28"/>
        </w:rPr>
        <w:t xml:space="preserve"> № </w:t>
      </w:r>
      <w:r w:rsidR="006C6866">
        <w:rPr>
          <w:b/>
          <w:caps/>
          <w:sz w:val="28"/>
          <w:szCs w:val="28"/>
        </w:rPr>
        <w:t>94</w:t>
      </w:r>
    </w:p>
    <w:p w:rsidR="000F153A" w:rsidRPr="0023026E" w:rsidRDefault="00CA3C68" w:rsidP="000F153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0F153A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>Ивняковского сельского поселения</w:t>
      </w:r>
      <w:r w:rsidR="009E178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="00EB35F1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EB35F1">
        <w:rPr>
          <w:b/>
          <w:sz w:val="28"/>
          <w:szCs w:val="28"/>
        </w:rPr>
        <w:t>Ивняковского сельского поселения</w:t>
      </w:r>
      <w:r w:rsidR="000F153A">
        <w:rPr>
          <w:b/>
          <w:sz w:val="28"/>
          <w:szCs w:val="28"/>
        </w:rPr>
        <w:t>, органам местного самоуправления Ярославского муниципального района</w:t>
      </w:r>
    </w:p>
    <w:p w:rsidR="00CA3C68" w:rsidRPr="007C713E" w:rsidRDefault="00CA3C68" w:rsidP="00EB35F1">
      <w:pPr>
        <w:jc w:val="center"/>
        <w:rPr>
          <w:b/>
          <w:sz w:val="28"/>
          <w:szCs w:val="28"/>
        </w:rPr>
      </w:pP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D245FF" w:rsidRPr="007C713E" w:rsidRDefault="00D245FF" w:rsidP="00D245FF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 w:rsidR="006C6866">
        <w:rPr>
          <w:sz w:val="28"/>
          <w:szCs w:val="28"/>
        </w:rPr>
        <w:tab/>
        <w:t xml:space="preserve">                                                         </w:t>
      </w:r>
      <w:r w:rsidRPr="007C713E">
        <w:rPr>
          <w:sz w:val="28"/>
          <w:szCs w:val="28"/>
        </w:rPr>
        <w:t>«</w:t>
      </w:r>
      <w:r w:rsidR="006C6866">
        <w:rPr>
          <w:sz w:val="28"/>
          <w:szCs w:val="28"/>
        </w:rPr>
        <w:t>19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6C6866"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>
        <w:rPr>
          <w:sz w:val="28"/>
          <w:szCs w:val="28"/>
        </w:rPr>
        <w:t>Ивняковского сельского поселения</w:t>
      </w:r>
      <w:r w:rsidR="00C448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C448CD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8247C2" w:rsidRDefault="00CA3C68" w:rsidP="00CA3C68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B35F1" w:rsidRPr="008247C2" w:rsidRDefault="00CA3C68" w:rsidP="00EB35F1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Ярославского муниципального района (далее – Ивняковского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</w:t>
      </w:r>
      <w:r w:rsidR="00EB35F1" w:rsidRPr="008247C2">
        <w:rPr>
          <w:sz w:val="28"/>
          <w:szCs w:val="28"/>
        </w:rPr>
        <w:t>осуществление полномочий по решению вопросов местного значения, предусмотренных пункт</w:t>
      </w:r>
      <w:r w:rsidR="00EB35F1">
        <w:rPr>
          <w:sz w:val="28"/>
          <w:szCs w:val="28"/>
        </w:rPr>
        <w:t xml:space="preserve">ом 19 </w:t>
      </w:r>
      <w:r w:rsidR="00EB35F1" w:rsidRPr="008247C2">
        <w:rPr>
          <w:sz w:val="28"/>
          <w:szCs w:val="28"/>
        </w:rPr>
        <w:t>части 1 статьи 1</w:t>
      </w:r>
      <w:r w:rsidR="00EB35F1">
        <w:rPr>
          <w:sz w:val="28"/>
          <w:szCs w:val="28"/>
        </w:rPr>
        <w:t>4</w:t>
      </w:r>
      <w:r w:rsidR="00EB35F1" w:rsidRPr="008247C2">
        <w:rPr>
          <w:sz w:val="28"/>
          <w:szCs w:val="28"/>
        </w:rPr>
        <w:t xml:space="preserve"> Федерального закона</w:t>
      </w:r>
      <w:r w:rsidR="00EB35F1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EB35F1" w:rsidRPr="008247C2">
        <w:rPr>
          <w:sz w:val="28"/>
          <w:szCs w:val="28"/>
        </w:rPr>
        <w:t>:</w:t>
      </w:r>
    </w:p>
    <w:p w:rsidR="00EB35F1" w:rsidRDefault="00EB35F1" w:rsidP="00EB35F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Ивняковского сельского поселения.</w:t>
      </w:r>
    </w:p>
    <w:p w:rsidR="00EB35F1" w:rsidRDefault="00EB35F1" w:rsidP="00EB35F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="006C68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проведению мероприятий по борьбе с борщевиком Сосновского, реализуемых ими за счет средств местного бюджета Ивняковского сельского поселения без использования межбюджетных </w:t>
      </w:r>
      <w:r>
        <w:rPr>
          <w:sz w:val="28"/>
          <w:szCs w:val="28"/>
        </w:rPr>
        <w:lastRenderedPageBreak/>
        <w:t>трансфертов из областного бюджета, органам местного самоуправления Ярославского муниципального района не передаются.</w:t>
      </w:r>
    </w:p>
    <w:p w:rsidR="008F3803" w:rsidRDefault="008F3803" w:rsidP="00EB35F1">
      <w:pPr>
        <w:ind w:firstLine="709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A3C68" w:rsidRPr="006753AF" w:rsidRDefault="00CA3C68" w:rsidP="00CA3C6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734CF2">
        <w:rPr>
          <w:sz w:val="28"/>
          <w:szCs w:val="28"/>
        </w:rPr>
        <w:t>сентяб</w:t>
      </w:r>
      <w:r>
        <w:rPr>
          <w:sz w:val="28"/>
          <w:szCs w:val="28"/>
        </w:rPr>
        <w:t>ря 202</w:t>
      </w:r>
      <w:r w:rsidR="008F3803">
        <w:rPr>
          <w:sz w:val="28"/>
          <w:szCs w:val="28"/>
        </w:rPr>
        <w:t>3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734CF2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C448CD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34CF2" w:rsidRDefault="00734CF2" w:rsidP="00734CF2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 Сосновского и сумм софинансирования за счет средств местного бюджета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 xml:space="preserve">Ивняковского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вслучае</w:t>
      </w:r>
      <w:proofErr w:type="spell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A3C68" w:rsidRPr="00FC483C" w:rsidRDefault="00CA3C68" w:rsidP="00CA3C68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 xml:space="preserve">Ивняковского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на</w:t>
      </w:r>
      <w:proofErr w:type="spellEnd"/>
      <w:r w:rsidRPr="008247C2">
        <w:rPr>
          <w:sz w:val="28"/>
          <w:szCs w:val="28"/>
        </w:rPr>
        <w:t xml:space="preserve"> данные цели, и несут ответственность в порядке, установленном Бюджетным кодексом Российской Федерации.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CA3C68" w:rsidRDefault="00CA3C68" w:rsidP="00CA3C6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C448CD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E82896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</w:t>
      </w:r>
      <w:r w:rsidR="00734CF2">
        <w:rPr>
          <w:sz w:val="28"/>
          <w:szCs w:val="28"/>
        </w:rPr>
        <w:t> </w:t>
      </w:r>
      <w:r w:rsidRPr="008247C2">
        <w:rPr>
          <w:sz w:val="28"/>
          <w:szCs w:val="28"/>
        </w:rPr>
        <w:t>01</w:t>
      </w:r>
      <w:r w:rsidR="00734CF2">
        <w:rPr>
          <w:sz w:val="28"/>
          <w:szCs w:val="28"/>
        </w:rPr>
        <w:t> сентяб</w:t>
      </w:r>
      <w:r>
        <w:rPr>
          <w:sz w:val="28"/>
          <w:szCs w:val="28"/>
        </w:rPr>
        <w:t>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8F3803">
        <w:rPr>
          <w:sz w:val="28"/>
          <w:szCs w:val="28"/>
        </w:rPr>
        <w:t>3</w:t>
      </w:r>
      <w:r>
        <w:rPr>
          <w:sz w:val="28"/>
          <w:szCs w:val="28"/>
        </w:rPr>
        <w:t xml:space="preserve"> года по 31 декабря 202</w:t>
      </w:r>
      <w:r w:rsidR="00734CF2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A3C68" w:rsidRDefault="00CA3C68" w:rsidP="00CA3C68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3C68" w:rsidRPr="00F71856" w:rsidTr="00E27916">
        <w:trPr>
          <w:trHeight w:val="2795"/>
        </w:trPr>
        <w:tc>
          <w:tcPr>
            <w:tcW w:w="4962" w:type="dxa"/>
            <w:hideMark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CA3C68" w:rsidRPr="00B72E47" w:rsidRDefault="00CA3C68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(Администрация Ивняковского </w:t>
            </w:r>
            <w:r w:rsidRPr="00B72E47">
              <w:rPr>
                <w:sz w:val="28"/>
                <w:szCs w:val="28"/>
              </w:rPr>
              <w:lastRenderedPageBreak/>
              <w:t xml:space="preserve">сельского поселения Ярославского муниципального района Ярославской области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A3C68" w:rsidRPr="00B72E47" w:rsidRDefault="00452EF0" w:rsidP="001D31A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801 202 40014 05 0033</w:t>
            </w:r>
            <w:r w:rsidR="00CA3C68" w:rsidRPr="00B72E47">
              <w:rPr>
                <w:sz w:val="28"/>
                <w:szCs w:val="28"/>
              </w:rPr>
              <w:t xml:space="preserve"> 150</w:t>
            </w:r>
          </w:p>
          <w:p w:rsidR="00CA3C68" w:rsidRPr="00B72E47" w:rsidRDefault="00CA3C68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A3C68" w:rsidRPr="00F71856" w:rsidTr="001D31A2">
        <w:tc>
          <w:tcPr>
            <w:tcW w:w="4962" w:type="dxa"/>
          </w:tcPr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>Глава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</w:p>
          <w:p w:rsidR="00CA3C68" w:rsidRPr="007C713E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CA3C68" w:rsidRPr="005A1D94" w:rsidRDefault="00CA3C68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</w:p>
          <w:p w:rsidR="00CA3C68" w:rsidRPr="00F71856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A3C68" w:rsidRDefault="00CA3C68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A3C68" w:rsidRPr="007C713E" w:rsidRDefault="00CA3C68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734CF2">
      <w:pPr>
        <w:jc w:val="both"/>
      </w:pPr>
    </w:p>
    <w:sectPr w:rsidR="00FA136A" w:rsidSect="00E2791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68"/>
    <w:rsid w:val="000910FB"/>
    <w:rsid w:val="00094B5F"/>
    <w:rsid w:val="000F153A"/>
    <w:rsid w:val="0031285D"/>
    <w:rsid w:val="00452EF0"/>
    <w:rsid w:val="004F64AB"/>
    <w:rsid w:val="00697BA1"/>
    <w:rsid w:val="006C6866"/>
    <w:rsid w:val="00705FB2"/>
    <w:rsid w:val="00734CF2"/>
    <w:rsid w:val="00797FB2"/>
    <w:rsid w:val="00840C8C"/>
    <w:rsid w:val="008F3803"/>
    <w:rsid w:val="008F5FDE"/>
    <w:rsid w:val="00970C1D"/>
    <w:rsid w:val="009E178C"/>
    <w:rsid w:val="00A52E91"/>
    <w:rsid w:val="00C448CD"/>
    <w:rsid w:val="00CA3C68"/>
    <w:rsid w:val="00D245FF"/>
    <w:rsid w:val="00E27916"/>
    <w:rsid w:val="00E82896"/>
    <w:rsid w:val="00EB35F1"/>
    <w:rsid w:val="00F71875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1508</Words>
  <Characters>8596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2023-08-25T11:18:00Z</cp:lastPrinted>
  <dcterms:created xsi:type="dcterms:W3CDTF">2023-09-20T11:58:00Z</dcterms:created>
  <dcterms:modified xsi:type="dcterms:W3CDTF">2023-09-20T11:58:00Z</dcterms:modified>
</cp:coreProperties>
</file>